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宜城市202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年校园招聘教师报名及资格审查表</w:t>
      </w:r>
    </w:p>
    <w:p>
      <w:pPr>
        <w:rPr>
          <w:rFonts w:hint="eastAsia" w:ascii="仿宋_GB2312" w:eastAsia="仿宋_GB2312"/>
          <w:bCs/>
        </w:rPr>
      </w:pP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hint="eastAsia" w:ascii="仿宋_GB2312" w:eastAsia="仿宋_GB2312"/>
          <w:bCs/>
          <w:lang w:val="en-US" w:eastAsia="zh-CN"/>
        </w:rPr>
        <w:t xml:space="preserve"> 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</w:rPr>
        <w:t>报考专业：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</w:rPr>
              <w:t>学历</w:t>
            </w:r>
            <w:r>
              <w:rPr>
                <w:rFonts w:hint="eastAsia" w:ascii="仿宋_GB2312" w:eastAsia="仿宋_GB2312"/>
                <w:bCs/>
                <w:lang w:eastAsia="zh-CN"/>
              </w:rPr>
              <w:t>、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学位</w:t>
            </w:r>
          </w:p>
        </w:tc>
        <w:tc>
          <w:tcPr>
            <w:tcW w:w="3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240" w:lineRule="exact"/>
              <w:ind w:firstLine="105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05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945" w:firstLineChars="4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785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168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pPr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hint="eastAsia" w:ascii="仿宋_GB2312" w:eastAsia="仿宋_GB2312"/>
          <w:bCs/>
          <w:lang w:val="en-US" w:eastAsia="zh-CN"/>
        </w:rPr>
        <w:t>一式二份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YTZiYWVjMmU3ZmUyMDBiMGZhOGUxM2Q2M2RhOWIifQ=="/>
  </w:docVars>
  <w:rsids>
    <w:rsidRoot w:val="4B79379F"/>
    <w:rsid w:val="000126F9"/>
    <w:rsid w:val="000D699F"/>
    <w:rsid w:val="003235C8"/>
    <w:rsid w:val="01BB2E56"/>
    <w:rsid w:val="029A38EC"/>
    <w:rsid w:val="02D74B40"/>
    <w:rsid w:val="07420015"/>
    <w:rsid w:val="09384B6A"/>
    <w:rsid w:val="1404445B"/>
    <w:rsid w:val="152C2AC9"/>
    <w:rsid w:val="16337E88"/>
    <w:rsid w:val="16F63CFD"/>
    <w:rsid w:val="1B9E17A3"/>
    <w:rsid w:val="20AE15DE"/>
    <w:rsid w:val="21A00689"/>
    <w:rsid w:val="281056F8"/>
    <w:rsid w:val="2CDD20E4"/>
    <w:rsid w:val="2D194E5C"/>
    <w:rsid w:val="2EAB2859"/>
    <w:rsid w:val="30D42A22"/>
    <w:rsid w:val="31153EE0"/>
    <w:rsid w:val="3A577D39"/>
    <w:rsid w:val="3BE706E7"/>
    <w:rsid w:val="4085055F"/>
    <w:rsid w:val="41E409FC"/>
    <w:rsid w:val="450158F8"/>
    <w:rsid w:val="4618037D"/>
    <w:rsid w:val="467E3A45"/>
    <w:rsid w:val="49B8163A"/>
    <w:rsid w:val="49E05655"/>
    <w:rsid w:val="4A7179A9"/>
    <w:rsid w:val="4B79379F"/>
    <w:rsid w:val="4EF05BA5"/>
    <w:rsid w:val="4F361873"/>
    <w:rsid w:val="53BB4A3D"/>
    <w:rsid w:val="5AAD01C0"/>
    <w:rsid w:val="5C7873E0"/>
    <w:rsid w:val="5D704AEA"/>
    <w:rsid w:val="5E3B0C54"/>
    <w:rsid w:val="5FF30490"/>
    <w:rsid w:val="608D150F"/>
    <w:rsid w:val="61E11B13"/>
    <w:rsid w:val="64C27B3B"/>
    <w:rsid w:val="65F22540"/>
    <w:rsid w:val="6655487D"/>
    <w:rsid w:val="68773217"/>
    <w:rsid w:val="6AC9635B"/>
    <w:rsid w:val="6D437B25"/>
    <w:rsid w:val="6D68133A"/>
    <w:rsid w:val="736D3C45"/>
    <w:rsid w:val="74CD59DB"/>
    <w:rsid w:val="7A1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240</Characters>
  <Lines>3</Lines>
  <Paragraphs>1</Paragraphs>
  <TotalTime>13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2023-07-24T08:24:00Z</dcterms:created>
  <dc:creator>宜城市卫健局人事股</dc:creator>
  <cp:lastModifiedBy>xiaoli</cp:lastModifiedBy>
  <cp:lastPrinted>2024-06-06T01:25:32Z</cp:lastPrinted>
  <dcterms:modified xsi:type="dcterms:W3CDTF">2024-06-06T01:25:35Z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1AB8176E07124903AEC5C4F9FE939B5C_13</vt:lpwstr>
  </property>
</Properties>
</file>